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1A787" w14:textId="41955A38" w:rsidR="00267613" w:rsidRDefault="00267613" w:rsidP="00522BE4">
      <w:pPr>
        <w:jc w:val="center"/>
        <w:rPr>
          <w:b/>
          <w:bCs/>
          <w:u w:val="single"/>
        </w:rPr>
      </w:pPr>
      <w:r w:rsidRPr="003A604D">
        <w:rPr>
          <w:rFonts w:ascii="Aptos" w:hAnsi="Aptos"/>
        </w:rPr>
        <w:object w:dxaOrig="2409" w:dyaOrig="1538" w14:anchorId="06C4A908">
          <v:rect id="rectole0000000000" o:spid="_x0000_i1025" style="width:120.45pt;height:76.6pt" o:ole="" o:preferrelative="t" stroked="f">
            <v:imagedata r:id="rId6" o:title=""/>
          </v:rect>
          <o:OLEObject Type="Embed" ProgID="StaticMetafile" ShapeID="rectole0000000000" DrawAspect="Content" ObjectID="_1853781179" r:id="rId7"/>
        </w:object>
      </w:r>
    </w:p>
    <w:p w14:paraId="3374139A" w14:textId="67272032" w:rsidR="00862497" w:rsidRPr="00862497" w:rsidRDefault="00862497" w:rsidP="00862497">
      <w:pPr>
        <w:jc w:val="center"/>
        <w:rPr>
          <w:b/>
          <w:bCs/>
          <w:u w:val="single"/>
        </w:rPr>
      </w:pPr>
      <w:r w:rsidRPr="00862497">
        <w:rPr>
          <w:b/>
          <w:bCs/>
          <w:u w:val="single"/>
        </w:rPr>
        <w:t xml:space="preserve">ΓΕΝΙΚΟΙ ΟΡΟΙ ΣΥΜΜΕΤΟΧΗΣ ΕΚΔΡΟΜΕΩΝ ΜΕ ΠΟΥΛΜΑΝ </w:t>
      </w:r>
      <w:r w:rsidR="00A03552">
        <w:rPr>
          <w:b/>
          <w:bCs/>
          <w:u w:val="single"/>
        </w:rPr>
        <w:t>&amp;</w:t>
      </w:r>
      <w:r w:rsidRPr="00862497">
        <w:rPr>
          <w:b/>
          <w:bCs/>
          <w:u w:val="single"/>
        </w:rPr>
        <w:t xml:space="preserve"> ΑΕΡΟΠΛΑΝΟ</w:t>
      </w:r>
    </w:p>
    <w:p w14:paraId="4C1E1197" w14:textId="286D1DDF" w:rsidR="00862497" w:rsidRPr="00862497" w:rsidRDefault="00862497" w:rsidP="00862497">
      <w:pPr>
        <w:spacing w:after="0"/>
        <w:rPr>
          <w:b/>
          <w:bCs/>
        </w:rPr>
      </w:pPr>
      <w:r w:rsidRPr="00862497">
        <w:rPr>
          <w:b/>
          <w:bCs/>
        </w:rPr>
        <w:t>ΠΡΟΓΡΑΜΜΑ</w:t>
      </w:r>
    </w:p>
    <w:p w14:paraId="345F584F" w14:textId="77777777" w:rsidR="00862497" w:rsidRDefault="00862497" w:rsidP="00862497">
      <w:pPr>
        <w:spacing w:after="0"/>
        <w:jc w:val="both"/>
      </w:pPr>
      <w:r>
        <w:t>Η τήρηση του προγράμματος είναι υποχρεωτική για όλους τους εκδρομείς. Εάν κάποιος απουσιάζει από την καθορισμένη ώρα αναχώρησης, επανακτά επαφή με την ομάδα με δικά του έξοδα, όπως επίσης εάν απουσιάζει την ώρα της ξενάγησης θεωρείται ότι απουσιάζει οικειοθελώς. Καμία αξίωση επιστροφής χρημάτων δεν γίνεται δεκτή. Η Ε.Φ.Ε.Τ. διατηρεί το δικαίωμα τροποποίησης του προγράμματος της εκδρομής, είτε πριν την αναχώρηση είτε κατά την διάρκεια αυτού, για λόγους τεχνικούς ή ανωτέρας βίας ή για καλύτερη εξυπηρέτηση των εκδρομέων.</w:t>
      </w:r>
    </w:p>
    <w:p w14:paraId="00B54FAB" w14:textId="77777777" w:rsidR="009D2ABC" w:rsidRDefault="009D2ABC" w:rsidP="00862497">
      <w:pPr>
        <w:spacing w:after="0"/>
        <w:rPr>
          <w:b/>
          <w:bCs/>
          <w:lang w:val="en-US"/>
        </w:rPr>
      </w:pPr>
    </w:p>
    <w:p w14:paraId="46CE6F86" w14:textId="459F05FB" w:rsidR="00862497" w:rsidRPr="00862497" w:rsidRDefault="00862497" w:rsidP="00862497">
      <w:pPr>
        <w:spacing w:after="0"/>
        <w:rPr>
          <w:b/>
          <w:bCs/>
        </w:rPr>
      </w:pPr>
      <w:r w:rsidRPr="00862497">
        <w:rPr>
          <w:b/>
          <w:bCs/>
        </w:rPr>
        <w:t>ΑΡΧΗΓΟΣ</w:t>
      </w:r>
    </w:p>
    <w:p w14:paraId="04D98FE7" w14:textId="77777777" w:rsidR="00862497" w:rsidRDefault="00862497" w:rsidP="00267613">
      <w:pPr>
        <w:jc w:val="both"/>
      </w:pPr>
      <w:r>
        <w:t xml:space="preserve">Είναι υπεύθυνος για την τήρηση του προγράμματος κι έχει το δικαίωμα αλλαγής στις ώρες αναχώρησης και ξενάγησης, ανάλογα τις παρουσιαζόμενες ανάγκες. </w:t>
      </w:r>
    </w:p>
    <w:p w14:paraId="0AADEBD1" w14:textId="77777777" w:rsidR="009D2ABC" w:rsidRDefault="009D2ABC" w:rsidP="00862497">
      <w:pPr>
        <w:spacing w:after="0"/>
        <w:rPr>
          <w:b/>
          <w:bCs/>
          <w:lang w:val="en-US"/>
        </w:rPr>
      </w:pPr>
    </w:p>
    <w:p w14:paraId="68EB7353" w14:textId="6DD7CBAF" w:rsidR="00862497" w:rsidRPr="00743EEE" w:rsidRDefault="00862497" w:rsidP="00862497">
      <w:pPr>
        <w:spacing w:after="0"/>
        <w:rPr>
          <w:b/>
          <w:bCs/>
        </w:rPr>
      </w:pPr>
      <w:r w:rsidRPr="00862497">
        <w:rPr>
          <w:b/>
          <w:bCs/>
        </w:rPr>
        <w:t>ΕΥΘΥΝΕΣ ΕΚΔΡΟΜΕΩΝ</w:t>
      </w:r>
    </w:p>
    <w:p w14:paraId="224B1E80" w14:textId="4F1A3B43" w:rsidR="0084564E" w:rsidRDefault="004244E2" w:rsidP="0084564E">
      <w:pPr>
        <w:spacing w:after="0"/>
        <w:jc w:val="both"/>
      </w:pPr>
      <w:r w:rsidRPr="0084564E">
        <w:t>Οι συμ</w:t>
      </w:r>
      <w:r w:rsidR="0084564E">
        <w:t>μ</w:t>
      </w:r>
      <w:r w:rsidRPr="0084564E">
        <w:t xml:space="preserve">ετέχοντες στις </w:t>
      </w:r>
      <w:r w:rsidR="00461707">
        <w:t xml:space="preserve">ομαδικές </w:t>
      </w:r>
      <w:r w:rsidRPr="0084564E">
        <w:t>εκδρομές</w:t>
      </w:r>
      <w:r w:rsidR="00461707">
        <w:t>/ταξίδια</w:t>
      </w:r>
      <w:r w:rsidRPr="0084564E">
        <w:t xml:space="preserve"> της Ε.Φ.Ε.Τ. </w:t>
      </w:r>
      <w:r w:rsidR="0084564E">
        <w:t>οφείλουν να τηρούν την έγκαιρη προσέλευση</w:t>
      </w:r>
      <w:r w:rsidR="00677054">
        <w:t xml:space="preserve"> και</w:t>
      </w:r>
      <w:r w:rsidR="00743EEE">
        <w:t xml:space="preserve"> </w:t>
      </w:r>
      <w:r w:rsidR="0084564E">
        <w:t>τις ώρες αναχώρη</w:t>
      </w:r>
      <w:r w:rsidR="006C6ABF">
        <w:t>ση</w:t>
      </w:r>
      <w:r w:rsidR="0084564E">
        <w:t>ς &amp; επιστροφής</w:t>
      </w:r>
      <w:r w:rsidR="006C6ABF">
        <w:t xml:space="preserve">, </w:t>
      </w:r>
      <w:r w:rsidR="00743EEE">
        <w:t>καθώς και να συνεργάζονται με τους διοργανωτές</w:t>
      </w:r>
      <w:r w:rsidR="00677054">
        <w:t xml:space="preserve"> και </w:t>
      </w:r>
      <w:r w:rsidR="00743EEE">
        <w:t xml:space="preserve">να τηρούν </w:t>
      </w:r>
      <w:r w:rsidR="00ED1A38">
        <w:t>το πρόγραμμα</w:t>
      </w:r>
      <w:r w:rsidR="00677054">
        <w:t>,</w:t>
      </w:r>
      <w:r w:rsidR="006C6ABF">
        <w:t xml:space="preserve"> τις οδηγίες των υπευθύνων</w:t>
      </w:r>
      <w:r w:rsidR="00677054">
        <w:t xml:space="preserve"> και τους κανόνες ασφαλούς μετακίνησης </w:t>
      </w:r>
      <w:r w:rsidR="006C6ABF">
        <w:t>καθ’ όλη τη διάρκεια της εκδρομής</w:t>
      </w:r>
      <w:r w:rsidR="00461707">
        <w:t>/</w:t>
      </w:r>
      <w:r w:rsidR="007D3982">
        <w:t>ταξιδιού</w:t>
      </w:r>
      <w:r w:rsidR="006C6ABF">
        <w:t>.</w:t>
      </w:r>
    </w:p>
    <w:p w14:paraId="484904A5" w14:textId="534A0F90" w:rsidR="0084564E" w:rsidRDefault="00ED1A38" w:rsidP="0084564E">
      <w:pPr>
        <w:spacing w:after="0"/>
        <w:jc w:val="both"/>
      </w:pPr>
      <w:r>
        <w:t xml:space="preserve">Κάθε συμμετέχων είναι υπεύθυνος για τη συμπεριφορά του και οφείλει να σέβεται τους λοιπούς εκδρομείς, τους χώρους επίσκεψης και τους κανόνες ασφάλειας, καθώς και τη φύλαξη/φροντίδα των προσωπικών του αντικειμένων. </w:t>
      </w:r>
    </w:p>
    <w:p w14:paraId="7BDB41C1" w14:textId="23028FF2" w:rsidR="0038095F" w:rsidRDefault="0038095F" w:rsidP="0084564E">
      <w:pPr>
        <w:spacing w:after="0"/>
        <w:jc w:val="both"/>
      </w:pPr>
      <w:r w:rsidRPr="0084564E">
        <w:t xml:space="preserve">Οι ανήλικοι συμμετέχουν </w:t>
      </w:r>
      <w:r w:rsidR="00ED1A38">
        <w:t>υπό την</w:t>
      </w:r>
      <w:r w:rsidRPr="0084564E">
        <w:t xml:space="preserve"> ευθύνη και την εποπτεία του γονέα ή του νόμιμου κηδεμόνα τους, ο οποίος μεριμνά για την ασφάλεια και τη συμπεριφορά τους καθ’ όλη τη διάρκεια της εκδρομής.</w:t>
      </w:r>
    </w:p>
    <w:p w14:paraId="6134E76C" w14:textId="77777777" w:rsidR="009D2ABC" w:rsidRDefault="009D2ABC" w:rsidP="00862497">
      <w:pPr>
        <w:spacing w:after="0"/>
        <w:rPr>
          <w:b/>
          <w:bCs/>
          <w:lang w:val="en-US"/>
        </w:rPr>
      </w:pPr>
    </w:p>
    <w:p w14:paraId="6D297546" w14:textId="44072576" w:rsidR="00862497" w:rsidRPr="00862497" w:rsidRDefault="00862497" w:rsidP="00862497">
      <w:pPr>
        <w:spacing w:after="0"/>
        <w:rPr>
          <w:b/>
          <w:bCs/>
        </w:rPr>
      </w:pPr>
      <w:r w:rsidRPr="00862497">
        <w:rPr>
          <w:b/>
          <w:bCs/>
        </w:rPr>
        <w:t>ΠΑΡΑΠΟΝΑ</w:t>
      </w:r>
    </w:p>
    <w:p w14:paraId="783BF45B" w14:textId="3CEF220A" w:rsidR="00862497" w:rsidRDefault="00862497" w:rsidP="00677054">
      <w:pPr>
        <w:jc w:val="both"/>
      </w:pPr>
      <w:r>
        <w:t>Οι συμμετέχοντες στις εκδρομές της Ε.Φ.Ε.Τ. μπορούν να εκφράσουν παράπονα /παρατηρήσεις τους για τυχόν ελλείψεις ή όχι καλής εκτέλεσής τους γραπτώς (με επιστολή</w:t>
      </w:r>
      <w:r w:rsidR="000137AD">
        <w:t xml:space="preserve"> </w:t>
      </w:r>
      <w:r>
        <w:t>με e-</w:t>
      </w:r>
      <w:proofErr w:type="spellStart"/>
      <w:r>
        <w:t>mail</w:t>
      </w:r>
      <w:proofErr w:type="spellEnd"/>
      <w:r>
        <w:t xml:space="preserve"> </w:t>
      </w:r>
      <w:r w:rsidR="000137AD">
        <w:t>ή μέσω της</w:t>
      </w:r>
      <w:r>
        <w:t xml:space="preserve"> φόρμα</w:t>
      </w:r>
      <w:r w:rsidR="000137AD">
        <w:t>ς</w:t>
      </w:r>
      <w:r>
        <w:t xml:space="preserve"> επικοινωνίας </w:t>
      </w:r>
      <w:r w:rsidR="000137AD">
        <w:t>στο</w:t>
      </w:r>
      <w:r w:rsidR="00267613" w:rsidRPr="00267613">
        <w:t xml:space="preserve"> </w:t>
      </w:r>
      <w:r w:rsidR="00267613">
        <w:rPr>
          <w:lang w:val="en-US"/>
        </w:rPr>
        <w:t>site</w:t>
      </w:r>
      <w:r w:rsidR="00267613" w:rsidRPr="00267613">
        <w:t xml:space="preserve"> </w:t>
      </w:r>
      <w:r>
        <w:t>μας</w:t>
      </w:r>
      <w:r w:rsidR="00267613" w:rsidRPr="00267613">
        <w:t xml:space="preserve"> </w:t>
      </w:r>
      <w:hyperlink r:id="rId8" w:history="1">
        <w:r w:rsidR="00267613" w:rsidRPr="00205962">
          <w:rPr>
            <w:rStyle w:val="Hyperlink"/>
            <w:lang w:val="en-US"/>
          </w:rPr>
          <w:t>www</w:t>
        </w:r>
        <w:r w:rsidR="00267613" w:rsidRPr="00205962">
          <w:rPr>
            <w:rStyle w:val="Hyperlink"/>
          </w:rPr>
          <w:t>.</w:t>
        </w:r>
        <w:proofErr w:type="spellStart"/>
        <w:r w:rsidR="00267613" w:rsidRPr="00205962">
          <w:rPr>
            <w:rStyle w:val="Hyperlink"/>
            <w:lang w:val="en-US"/>
          </w:rPr>
          <w:t>efete</w:t>
        </w:r>
        <w:proofErr w:type="spellEnd"/>
        <w:r w:rsidR="00267613" w:rsidRPr="00205962">
          <w:rPr>
            <w:rStyle w:val="Hyperlink"/>
          </w:rPr>
          <w:t>.</w:t>
        </w:r>
        <w:r w:rsidR="00267613" w:rsidRPr="00205962">
          <w:rPr>
            <w:rStyle w:val="Hyperlink"/>
            <w:lang w:val="en-US"/>
          </w:rPr>
          <w:t>gr</w:t>
        </w:r>
      </w:hyperlink>
      <w:r w:rsidR="00267613" w:rsidRPr="00267613">
        <w:t xml:space="preserve"> </w:t>
      </w:r>
      <w:r>
        <w:t>) και εντός 15 ημερών από την ημερομηνία επιστροφής της εκδρομής.</w:t>
      </w:r>
    </w:p>
    <w:p w14:paraId="71216002" w14:textId="77777777" w:rsidR="009D2ABC" w:rsidRPr="009D2ABC" w:rsidRDefault="009D2ABC" w:rsidP="00862497">
      <w:pPr>
        <w:spacing w:after="0" w:line="240" w:lineRule="auto"/>
        <w:jc w:val="center"/>
        <w:rPr>
          <w:b/>
          <w:bCs/>
        </w:rPr>
      </w:pPr>
    </w:p>
    <w:p w14:paraId="5A997467" w14:textId="2711CE3A" w:rsidR="00862497" w:rsidRDefault="00862497" w:rsidP="00862497">
      <w:pPr>
        <w:spacing w:after="0" w:line="240" w:lineRule="auto"/>
        <w:jc w:val="center"/>
        <w:rPr>
          <w:b/>
          <w:bCs/>
        </w:rPr>
      </w:pPr>
      <w:r w:rsidRPr="00862497">
        <w:rPr>
          <w:b/>
          <w:bCs/>
        </w:rPr>
        <w:t>ΜΗ ΞΕΧΑΣΕΤΕ !!</w:t>
      </w:r>
    </w:p>
    <w:p w14:paraId="4CAF0E10" w14:textId="5E6157AC" w:rsidR="005B701C" w:rsidRPr="00862497" w:rsidRDefault="00862497" w:rsidP="00862497">
      <w:pPr>
        <w:spacing w:after="0" w:line="240" w:lineRule="auto"/>
        <w:jc w:val="center"/>
        <w:rPr>
          <w:b/>
          <w:bCs/>
        </w:rPr>
      </w:pPr>
      <w:r w:rsidRPr="00862497">
        <w:rPr>
          <w:b/>
          <w:bCs/>
        </w:rPr>
        <w:t xml:space="preserve"> ΤΑ ΑΠΑΡΑΙΤΗΤΑ ΤΑΞΙΔΙΩΤΙΚΑ ΣΑΣ ΕΓΓΡΑΦΑ ( </w:t>
      </w:r>
      <w:r w:rsidR="00344081">
        <w:rPr>
          <w:b/>
          <w:bCs/>
        </w:rPr>
        <w:t xml:space="preserve">ΑΔΤ, </w:t>
      </w:r>
      <w:r w:rsidRPr="00862497">
        <w:rPr>
          <w:b/>
          <w:bCs/>
        </w:rPr>
        <w:t>ΔΙΑΒΑΤΗΡΙΟ κλπ.)</w:t>
      </w:r>
    </w:p>
    <w:sectPr w:rsidR="005B701C" w:rsidRPr="00862497">
      <w:headerReference w:type="even" r:id="rId9"/>
      <w:headerReference w:type="default" r:id="rId10"/>
      <w:head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B713A" w14:textId="77777777" w:rsidR="00C4224F" w:rsidRDefault="00C4224F" w:rsidP="00862497">
      <w:pPr>
        <w:spacing w:after="0" w:line="240" w:lineRule="auto"/>
      </w:pPr>
      <w:r>
        <w:separator/>
      </w:r>
    </w:p>
  </w:endnote>
  <w:endnote w:type="continuationSeparator" w:id="0">
    <w:p w14:paraId="6DACF5A2" w14:textId="77777777" w:rsidR="00C4224F" w:rsidRDefault="00C4224F" w:rsidP="0086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39B3C" w14:textId="77777777" w:rsidR="00C4224F" w:rsidRDefault="00C4224F" w:rsidP="00862497">
      <w:pPr>
        <w:spacing w:after="0" w:line="240" w:lineRule="auto"/>
      </w:pPr>
      <w:r>
        <w:separator/>
      </w:r>
    </w:p>
  </w:footnote>
  <w:footnote w:type="continuationSeparator" w:id="0">
    <w:p w14:paraId="138DBC22" w14:textId="77777777" w:rsidR="00C4224F" w:rsidRDefault="00C4224F" w:rsidP="00862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C7C5" w14:textId="250914D6" w:rsidR="00862497" w:rsidRDefault="00862497">
    <w:pPr>
      <w:pStyle w:val="Header"/>
    </w:pPr>
    <w:r>
      <w:rPr>
        <w:noProof/>
      </w:rPr>
      <mc:AlternateContent>
        <mc:Choice Requires="wps">
          <w:drawing>
            <wp:anchor distT="0" distB="0" distL="0" distR="0" simplePos="0" relativeHeight="251659264" behindDoc="0" locked="0" layoutInCell="1" allowOverlap="1" wp14:anchorId="68710DB6" wp14:editId="19DA7991">
              <wp:simplePos x="635" y="635"/>
              <wp:positionH relativeFrom="page">
                <wp:align>right</wp:align>
              </wp:positionH>
              <wp:positionV relativeFrom="page">
                <wp:align>top</wp:align>
              </wp:positionV>
              <wp:extent cx="1389380" cy="405765"/>
              <wp:effectExtent l="0" t="0" r="0" b="13335"/>
              <wp:wrapNone/>
              <wp:docPr id="1101954687" name="Text Box 2" descr="RESTRICTED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405765"/>
                      </a:xfrm>
                      <a:prstGeom prst="rect">
                        <a:avLst/>
                      </a:prstGeom>
                      <a:noFill/>
                      <a:ln>
                        <a:noFill/>
                      </a:ln>
                    </wps:spPr>
                    <wps:txbx>
                      <w:txbxContent>
                        <w:p w14:paraId="2EA0F5DC" w14:textId="7004D78E" w:rsidR="00862497" w:rsidRPr="00862497" w:rsidRDefault="00862497" w:rsidP="00862497">
                          <w:pPr>
                            <w:spacing w:after="0"/>
                            <w:rPr>
                              <w:rFonts w:ascii="Aptos" w:eastAsia="Aptos" w:hAnsi="Aptos" w:cs="Aptos"/>
                              <w:noProof/>
                              <w:color w:val="0000FF"/>
                            </w:rPr>
                          </w:pPr>
                          <w:r w:rsidRPr="00862497">
                            <w:rPr>
                              <w:rFonts w:ascii="Aptos" w:eastAsia="Aptos" w:hAnsi="Aptos" w:cs="Aptos"/>
                              <w:noProof/>
                              <w:color w:val="0000FF"/>
                            </w:rPr>
                            <w:t>RESTRICTED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8710DB6" id="_x0000_t202" coordsize="21600,21600" o:spt="202" path="m,l,21600r21600,l21600,xe">
              <v:stroke joinstyle="miter"/>
              <v:path gradientshapeok="t" o:connecttype="rect"/>
            </v:shapetype>
            <v:shape id="Text Box 2" o:spid="_x0000_s1026" type="#_x0000_t202" alt="RESTRICTED USE" style="position:absolute;margin-left:58.2pt;margin-top:0;width:109.4pt;height:31.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" filled="f" stroked="f">
              <v:textbox style="mso-fit-shape-to-text:t" inset="0,15pt,20pt,0">
                <w:txbxContent>
                  <w:p w14:paraId="2EA0F5DC" w14:textId="7004D78E" w:rsidR="00862497" w:rsidRPr="00862497" w:rsidRDefault="00862497" w:rsidP="00862497">
                    <w:pPr>
                      <w:spacing w:after="0"/>
                      <w:rPr>
                        <w:rFonts w:ascii="Aptos" w:eastAsia="Aptos" w:hAnsi="Aptos" w:cs="Aptos"/>
                        <w:noProof/>
                        <w:color w:val="0000FF"/>
                      </w:rPr>
                    </w:pPr>
                    <w:r w:rsidRPr="00862497">
                      <w:rPr>
                        <w:rFonts w:ascii="Aptos" w:eastAsia="Aptos" w:hAnsi="Aptos" w:cs="Aptos"/>
                        <w:noProof/>
                        <w:color w:val="0000FF"/>
                      </w:rPr>
                      <w:t>RESTRICTED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653D" w14:textId="73A3D9BD" w:rsidR="00862497" w:rsidRDefault="00862497">
    <w:pPr>
      <w:pStyle w:val="Header"/>
    </w:pPr>
    <w:r>
      <w:rPr>
        <w:noProof/>
      </w:rPr>
      <mc:AlternateContent>
        <mc:Choice Requires="wps">
          <w:drawing>
            <wp:anchor distT="0" distB="0" distL="0" distR="0" simplePos="0" relativeHeight="251660288" behindDoc="0" locked="0" layoutInCell="1" allowOverlap="1" wp14:anchorId="6FE50AA3" wp14:editId="70B1654D">
              <wp:simplePos x="1140643" y="452487"/>
              <wp:positionH relativeFrom="page">
                <wp:align>right</wp:align>
              </wp:positionH>
              <wp:positionV relativeFrom="page">
                <wp:align>top</wp:align>
              </wp:positionV>
              <wp:extent cx="1389380" cy="405765"/>
              <wp:effectExtent l="0" t="0" r="0" b="13335"/>
              <wp:wrapNone/>
              <wp:docPr id="1318442257" name="Text Box 3" descr="RESTRICTED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405765"/>
                      </a:xfrm>
                      <a:prstGeom prst="rect">
                        <a:avLst/>
                      </a:prstGeom>
                      <a:noFill/>
                      <a:ln>
                        <a:noFill/>
                      </a:ln>
                    </wps:spPr>
                    <wps:txbx>
                      <w:txbxContent>
                        <w:p w14:paraId="2BF9C59A" w14:textId="281E654F" w:rsidR="00862497" w:rsidRPr="00862497" w:rsidRDefault="00862497" w:rsidP="00862497">
                          <w:pPr>
                            <w:spacing w:after="0"/>
                            <w:rPr>
                              <w:rFonts w:ascii="Aptos" w:eastAsia="Aptos" w:hAnsi="Aptos" w:cs="Aptos"/>
                              <w:noProof/>
                              <w:color w:val="0000FF"/>
                            </w:rPr>
                          </w:pPr>
                          <w:r w:rsidRPr="00862497">
                            <w:rPr>
                              <w:rFonts w:ascii="Aptos" w:eastAsia="Aptos" w:hAnsi="Aptos" w:cs="Aptos"/>
                              <w:noProof/>
                              <w:color w:val="0000FF"/>
                            </w:rPr>
                            <w:t>RESTRICTED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FE50AA3" id="_x0000_t202" coordsize="21600,21600" o:spt="202" path="m,l,21600r21600,l21600,xe">
              <v:stroke joinstyle="miter"/>
              <v:path gradientshapeok="t" o:connecttype="rect"/>
            </v:shapetype>
            <v:shape id="Text Box 3" o:spid="_x0000_s1027" type="#_x0000_t202" alt="RESTRICTED USE" style="position:absolute;margin-left:58.2pt;margin-top:0;width:109.4pt;height:31.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" filled="f" stroked="f">
              <v:textbox style="mso-fit-shape-to-text:t" inset="0,15pt,20pt,0">
                <w:txbxContent>
                  <w:p w14:paraId="2BF9C59A" w14:textId="281E654F" w:rsidR="00862497" w:rsidRPr="00862497" w:rsidRDefault="00862497" w:rsidP="00862497">
                    <w:pPr>
                      <w:spacing w:after="0"/>
                      <w:rPr>
                        <w:rFonts w:ascii="Aptos" w:eastAsia="Aptos" w:hAnsi="Aptos" w:cs="Aptos"/>
                        <w:noProof/>
                        <w:color w:val="0000FF"/>
                      </w:rPr>
                    </w:pPr>
                    <w:r w:rsidRPr="00862497">
                      <w:rPr>
                        <w:rFonts w:ascii="Aptos" w:eastAsia="Aptos" w:hAnsi="Aptos" w:cs="Aptos"/>
                        <w:noProof/>
                        <w:color w:val="0000FF"/>
                      </w:rPr>
                      <w:t>RESTRICTED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B8CD" w14:textId="4B0C6294" w:rsidR="00862497" w:rsidRDefault="00862497">
    <w:pPr>
      <w:pStyle w:val="Header"/>
    </w:pPr>
    <w:r>
      <w:rPr>
        <w:noProof/>
      </w:rPr>
      <mc:AlternateContent>
        <mc:Choice Requires="wps">
          <w:drawing>
            <wp:anchor distT="0" distB="0" distL="0" distR="0" simplePos="0" relativeHeight="251658240" behindDoc="0" locked="0" layoutInCell="1" allowOverlap="1" wp14:anchorId="352E928C" wp14:editId="69E0D22D">
              <wp:simplePos x="635" y="635"/>
              <wp:positionH relativeFrom="page">
                <wp:align>right</wp:align>
              </wp:positionH>
              <wp:positionV relativeFrom="page">
                <wp:align>top</wp:align>
              </wp:positionV>
              <wp:extent cx="1389380" cy="405765"/>
              <wp:effectExtent l="0" t="0" r="0" b="13335"/>
              <wp:wrapNone/>
              <wp:docPr id="1523595527" name="Text Box 1" descr="RESTRICTED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405765"/>
                      </a:xfrm>
                      <a:prstGeom prst="rect">
                        <a:avLst/>
                      </a:prstGeom>
                      <a:noFill/>
                      <a:ln>
                        <a:noFill/>
                      </a:ln>
                    </wps:spPr>
                    <wps:txbx>
                      <w:txbxContent>
                        <w:p w14:paraId="2E2D82DF" w14:textId="23028213" w:rsidR="00862497" w:rsidRPr="00862497" w:rsidRDefault="00862497" w:rsidP="00862497">
                          <w:pPr>
                            <w:spacing w:after="0"/>
                            <w:rPr>
                              <w:rFonts w:ascii="Aptos" w:eastAsia="Aptos" w:hAnsi="Aptos" w:cs="Aptos"/>
                              <w:noProof/>
                              <w:color w:val="0000FF"/>
                            </w:rPr>
                          </w:pPr>
                          <w:r w:rsidRPr="00862497">
                            <w:rPr>
                              <w:rFonts w:ascii="Aptos" w:eastAsia="Aptos" w:hAnsi="Aptos" w:cs="Aptos"/>
                              <w:noProof/>
                              <w:color w:val="0000FF"/>
                            </w:rPr>
                            <w:t>RESTRICTED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52E928C" id="_x0000_t202" coordsize="21600,21600" o:spt="202" path="m,l,21600r21600,l21600,xe">
              <v:stroke joinstyle="miter"/>
              <v:path gradientshapeok="t" o:connecttype="rect"/>
            </v:shapetype>
            <v:shape id="Text Box 1" o:spid="_x0000_s1028" type="#_x0000_t202" alt="RESTRICTED USE" style="position:absolute;margin-left:58.2pt;margin-top:0;width:109.4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" filled="f" stroked="f">
              <v:textbox style="mso-fit-shape-to-text:t" inset="0,15pt,20pt,0">
                <w:txbxContent>
                  <w:p w14:paraId="2E2D82DF" w14:textId="23028213" w:rsidR="00862497" w:rsidRPr="00862497" w:rsidRDefault="00862497" w:rsidP="00862497">
                    <w:pPr>
                      <w:spacing w:after="0"/>
                      <w:rPr>
                        <w:rFonts w:ascii="Aptos" w:eastAsia="Aptos" w:hAnsi="Aptos" w:cs="Aptos"/>
                        <w:noProof/>
                        <w:color w:val="0000FF"/>
                      </w:rPr>
                    </w:pPr>
                    <w:r w:rsidRPr="00862497">
                      <w:rPr>
                        <w:rFonts w:ascii="Aptos" w:eastAsia="Aptos" w:hAnsi="Aptos" w:cs="Aptos"/>
                        <w:noProof/>
                        <w:color w:val="0000FF"/>
                      </w:rPr>
                      <w:t>RESTRICTED USE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80"/>
    <w:rsid w:val="000137AD"/>
    <w:rsid w:val="00144F9A"/>
    <w:rsid w:val="00267613"/>
    <w:rsid w:val="00344081"/>
    <w:rsid w:val="0038095F"/>
    <w:rsid w:val="004244E2"/>
    <w:rsid w:val="00461707"/>
    <w:rsid w:val="00522BE4"/>
    <w:rsid w:val="005B701C"/>
    <w:rsid w:val="00675938"/>
    <w:rsid w:val="00677054"/>
    <w:rsid w:val="006C6ABF"/>
    <w:rsid w:val="00743EEE"/>
    <w:rsid w:val="007967E6"/>
    <w:rsid w:val="007D3982"/>
    <w:rsid w:val="0084564E"/>
    <w:rsid w:val="00862497"/>
    <w:rsid w:val="008C178F"/>
    <w:rsid w:val="009D2ABC"/>
    <w:rsid w:val="00A03552"/>
    <w:rsid w:val="00BA1880"/>
    <w:rsid w:val="00BF083F"/>
    <w:rsid w:val="00C4224F"/>
    <w:rsid w:val="00D37FB8"/>
    <w:rsid w:val="00DA07B6"/>
    <w:rsid w:val="00ED1A3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B8DF"/>
  <w15:chartTrackingRefBased/>
  <w15:docId w15:val="{D7D2175E-B14E-46BD-9FBA-B7F1186F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8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8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8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8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8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8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8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8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880"/>
    <w:rPr>
      <w:rFonts w:eastAsiaTheme="majorEastAsia" w:cstheme="majorBidi"/>
      <w:color w:val="272727" w:themeColor="text1" w:themeTint="D8"/>
    </w:rPr>
  </w:style>
  <w:style w:type="paragraph" w:styleId="Title">
    <w:name w:val="Title"/>
    <w:basedOn w:val="Normal"/>
    <w:next w:val="Normal"/>
    <w:link w:val="TitleChar"/>
    <w:uiPriority w:val="10"/>
    <w:qFormat/>
    <w:rsid w:val="00BA1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880"/>
    <w:pPr>
      <w:spacing w:before="160"/>
      <w:jc w:val="center"/>
    </w:pPr>
    <w:rPr>
      <w:i/>
      <w:iCs/>
      <w:color w:val="404040" w:themeColor="text1" w:themeTint="BF"/>
    </w:rPr>
  </w:style>
  <w:style w:type="character" w:customStyle="1" w:styleId="QuoteChar">
    <w:name w:val="Quote Char"/>
    <w:basedOn w:val="DefaultParagraphFont"/>
    <w:link w:val="Quote"/>
    <w:uiPriority w:val="29"/>
    <w:rsid w:val="00BA1880"/>
    <w:rPr>
      <w:i/>
      <w:iCs/>
      <w:color w:val="404040" w:themeColor="text1" w:themeTint="BF"/>
    </w:rPr>
  </w:style>
  <w:style w:type="paragraph" w:styleId="ListParagraph">
    <w:name w:val="List Paragraph"/>
    <w:basedOn w:val="Normal"/>
    <w:uiPriority w:val="34"/>
    <w:qFormat/>
    <w:rsid w:val="00BA1880"/>
    <w:pPr>
      <w:ind w:left="720"/>
      <w:contextualSpacing/>
    </w:pPr>
  </w:style>
  <w:style w:type="character" w:styleId="IntenseEmphasis">
    <w:name w:val="Intense Emphasis"/>
    <w:basedOn w:val="DefaultParagraphFont"/>
    <w:uiPriority w:val="21"/>
    <w:qFormat/>
    <w:rsid w:val="00BA1880"/>
    <w:rPr>
      <w:i/>
      <w:iCs/>
      <w:color w:val="0F4761" w:themeColor="accent1" w:themeShade="BF"/>
    </w:rPr>
  </w:style>
  <w:style w:type="paragraph" w:styleId="IntenseQuote">
    <w:name w:val="Intense Quote"/>
    <w:basedOn w:val="Normal"/>
    <w:next w:val="Normal"/>
    <w:link w:val="IntenseQuoteChar"/>
    <w:uiPriority w:val="30"/>
    <w:qFormat/>
    <w:rsid w:val="00BA1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880"/>
    <w:rPr>
      <w:i/>
      <w:iCs/>
      <w:color w:val="0F4761" w:themeColor="accent1" w:themeShade="BF"/>
    </w:rPr>
  </w:style>
  <w:style w:type="character" w:styleId="IntenseReference">
    <w:name w:val="Intense Reference"/>
    <w:basedOn w:val="DefaultParagraphFont"/>
    <w:uiPriority w:val="32"/>
    <w:qFormat/>
    <w:rsid w:val="00BA1880"/>
    <w:rPr>
      <w:b/>
      <w:bCs/>
      <w:smallCaps/>
      <w:color w:val="0F4761" w:themeColor="accent1" w:themeShade="BF"/>
      <w:spacing w:val="5"/>
    </w:rPr>
  </w:style>
  <w:style w:type="paragraph" w:styleId="Header">
    <w:name w:val="header"/>
    <w:basedOn w:val="Normal"/>
    <w:link w:val="HeaderChar"/>
    <w:uiPriority w:val="99"/>
    <w:unhideWhenUsed/>
    <w:rsid w:val="00862497"/>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2497"/>
  </w:style>
  <w:style w:type="character" w:styleId="Hyperlink">
    <w:name w:val="Hyperlink"/>
    <w:basedOn w:val="DefaultParagraphFont"/>
    <w:uiPriority w:val="99"/>
    <w:unhideWhenUsed/>
    <w:rsid w:val="00267613"/>
    <w:rPr>
      <w:color w:val="467886" w:themeColor="hyperlink"/>
      <w:u w:val="single"/>
    </w:rPr>
  </w:style>
  <w:style w:type="character" w:styleId="UnresolvedMention">
    <w:name w:val="Unresolved Mention"/>
    <w:basedOn w:val="DefaultParagraphFont"/>
    <w:uiPriority w:val="99"/>
    <w:semiHidden/>
    <w:unhideWhenUsed/>
    <w:rsid w:val="0026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fete.g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276</Words>
  <Characters>1596</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
    </vt:vector>
  </TitlesOfParts>
  <Company>NBG_OFFICE_X64_NEW</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ΠΑΠΑΚΩΣΤΟΠΟΥΛΟΥ ΒΑΣΙΛΙΚΗ</dc:creator>
  <cp:keywords/>
  <dc:description/>
  <cp:lastModifiedBy>ΠΑΠΑΚΩΣΤΟΠΟΥΛΟΥ ΒΑΣΙΛΙΚΗ</cp:lastModifiedBy>
  <cp:revision>12</cp:revision>
  <dcterms:created xsi:type="dcterms:W3CDTF">2026-10-12T12:58:00Z</dcterms:created>
  <dcterms:modified xsi:type="dcterms:W3CDTF">2026-10-17T19:27:00Z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5ad03907,41ae7e7f,4e95d511</vt:lpwstr>
  </property>
  <property fmtid="{D5CDD505-2E9C-101B-9397-08002B2CF9AE}" pid="3" name="ClassificationContentMarkingHeaderFontProps">
    <vt:lpwstr>#0000ff,12,Aptos</vt:lpwstr>
  </property>
  <property fmtid="{D5CDD505-2E9C-101B-9397-08002B2CF9AE}" pid="4" name="ClassificationContentMarkingHeaderText">
    <vt:lpwstr>RESTRICTED USE</vt:lpwstr>
  </property>
  <property fmtid="{D5CDD505-2E9C-101B-9397-08002B2CF9AE}" pid="5" name="MSIP_Label_9b532a31-7c0b-4c4e-866b-d575d4ad4e59_Enabled">
    <vt:lpwstr>true</vt:lpwstr>
  </property>
  <property fmtid="{D5CDD505-2E9C-101B-9397-08002B2CF9AE}" pid="6" name="MSIP_Label_9b532a31-7c0b-4c4e-866b-d575d4ad4e59_SetDate">
    <vt:lpwstr>2026-10-12T13:00:56Z</vt:lpwstr>
  </property>
  <property fmtid="{D5CDD505-2E9C-101B-9397-08002B2CF9AE}" pid="7" name="MSIP_Label_9b532a31-7c0b-4c4e-866b-d575d4ad4e59_Method">
    <vt:lpwstr>Standard</vt:lpwstr>
  </property>
  <property fmtid="{D5CDD505-2E9C-101B-9397-08002B2CF9AE}" pid="8" name="MSIP_Label_9b532a31-7c0b-4c4e-866b-d575d4ad4e59_Name">
    <vt:lpwstr>9b532a31-7c0b-4c4e-866b-d575d4ad4e59</vt:lpwstr>
  </property>
  <property fmtid="{D5CDD505-2E9C-101B-9397-08002B2CF9AE}" pid="9" name="MSIP_Label_9b532a31-7c0b-4c4e-866b-d575d4ad4e59_SiteId">
    <vt:lpwstr>2ea23c3d-03fe-4d7b-b181-ece5512d85c6</vt:lpwstr>
  </property>
  <property fmtid="{D5CDD505-2E9C-101B-9397-08002B2CF9AE}" pid="10" name="MSIP_Label_9b532a31-7c0b-4c4e-866b-d575d4ad4e59_ActionId">
    <vt:lpwstr>8fe716bd-cef5-4a33-baff-1accc91e32db</vt:lpwstr>
  </property>
  <property fmtid="{D5CDD505-2E9C-101B-9397-08002B2CF9AE}" pid="11" name="MSIP_Label_9b532a31-7c0b-4c4e-866b-d575d4ad4e59_ContentBits">
    <vt:lpwstr>1</vt:lpwstr>
  </property>
  <property fmtid="{D5CDD505-2E9C-101B-9397-08002B2CF9AE}" pid="12" name="MSIP_Label_9b532a31-7c0b-4c4e-866b-d575d4ad4e59_Tag">
    <vt:lpwstr>10, 3, 0, 1</vt:lpwstr>
  </property>
</Properties>
</file>